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27E1" w14:textId="77777777" w:rsidR="00B418FD" w:rsidRPr="00A513A4" w:rsidRDefault="00B418FD" w:rsidP="00B418FD">
      <w:pPr>
        <w:jc w:val="center"/>
        <w:rPr>
          <w:b/>
          <w:sz w:val="52"/>
          <w:szCs w:val="28"/>
        </w:rPr>
      </w:pPr>
      <w:r w:rsidRPr="00A513A4">
        <w:rPr>
          <w:noProof/>
          <w:sz w:val="28"/>
          <w:szCs w:val="28"/>
        </w:rPr>
        <w:drawing>
          <wp:inline distT="0" distB="0" distL="0" distR="0" wp14:anchorId="47E20314" wp14:editId="449CDEA5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BD7B" w14:textId="77777777" w:rsidR="00B418FD" w:rsidRPr="00A513A4" w:rsidRDefault="00B418FD" w:rsidP="00B418FD">
      <w:pPr>
        <w:jc w:val="center"/>
        <w:rPr>
          <w:b/>
          <w:i/>
          <w:iCs/>
          <w:sz w:val="32"/>
          <w:szCs w:val="40"/>
        </w:rPr>
      </w:pPr>
      <w:r w:rsidRPr="00A513A4">
        <w:rPr>
          <w:b/>
          <w:i/>
          <w:iCs/>
          <w:sz w:val="32"/>
          <w:szCs w:val="40"/>
        </w:rPr>
        <w:t>Istituto di Istruzione Secondaria Superiore</w:t>
      </w:r>
    </w:p>
    <w:p w14:paraId="2D52C9E3" w14:textId="77777777" w:rsidR="00B418FD" w:rsidRPr="00A513A4" w:rsidRDefault="00B418FD" w:rsidP="00B418FD">
      <w:pPr>
        <w:jc w:val="center"/>
        <w:rPr>
          <w:b/>
          <w:i/>
          <w:iCs/>
          <w:sz w:val="14"/>
          <w:szCs w:val="18"/>
        </w:rPr>
      </w:pPr>
      <w:r w:rsidRPr="00A513A4">
        <w:rPr>
          <w:b/>
          <w:i/>
          <w:iCs/>
          <w:sz w:val="32"/>
          <w:szCs w:val="40"/>
        </w:rPr>
        <w:t xml:space="preserve"> "Archimede"</w:t>
      </w:r>
    </w:p>
    <w:p w14:paraId="5C17D7C3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Via Sipione, 147 - 96019 Rosolini (SR)  </w:t>
      </w:r>
    </w:p>
    <w:p w14:paraId="19BD4CED" w14:textId="1DE9547A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Tel.0931/502286 </w:t>
      </w:r>
    </w:p>
    <w:p w14:paraId="0E3CE7F5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e-mail: </w:t>
      </w:r>
      <w:bookmarkStart w:id="0" w:name="_Hlk176267801"/>
      <w:r w:rsidR="00000000">
        <w:fldChar w:fldCharType="begin"/>
      </w:r>
      <w:r w:rsidR="00000000">
        <w:instrText>HYPERLINK "mailto:sris017003@istruzione.it"</w:instrText>
      </w:r>
      <w:r w:rsidR="00000000">
        <w:fldChar w:fldCharType="separate"/>
      </w:r>
      <w:r w:rsidRPr="00A513A4">
        <w:rPr>
          <w:rStyle w:val="Collegamentoipertestuale"/>
          <w:i/>
          <w:iCs/>
          <w:sz w:val="18"/>
          <w:szCs w:val="22"/>
        </w:rPr>
        <w:t>sris017003@istruzione.it</w:t>
      </w:r>
      <w:r w:rsidR="00000000">
        <w:rPr>
          <w:rStyle w:val="Collegamentoipertestuale"/>
          <w:i/>
          <w:iCs/>
          <w:sz w:val="18"/>
          <w:szCs w:val="22"/>
        </w:rPr>
        <w:fldChar w:fldCharType="end"/>
      </w:r>
      <w:r w:rsidRPr="00A513A4">
        <w:rPr>
          <w:i/>
          <w:iCs/>
          <w:sz w:val="18"/>
          <w:szCs w:val="22"/>
        </w:rPr>
        <w:t xml:space="preserve"> </w:t>
      </w:r>
      <w:bookmarkEnd w:id="0"/>
      <w:r w:rsidRPr="00A513A4">
        <w:rPr>
          <w:i/>
          <w:iCs/>
          <w:sz w:val="18"/>
          <w:szCs w:val="22"/>
        </w:rPr>
        <w:t xml:space="preserve">- </w:t>
      </w:r>
      <w:hyperlink r:id="rId6" w:history="1">
        <w:r w:rsidRPr="00A513A4">
          <w:rPr>
            <w:rStyle w:val="Collegamentoipertestuale"/>
            <w:i/>
            <w:iCs/>
            <w:sz w:val="18"/>
            <w:szCs w:val="22"/>
          </w:rPr>
          <w:t>sris017003@pec.istruzione.it</w:t>
        </w:r>
      </w:hyperlink>
      <w:r w:rsidRPr="00A513A4">
        <w:rPr>
          <w:i/>
          <w:iCs/>
          <w:sz w:val="18"/>
          <w:szCs w:val="22"/>
        </w:rPr>
        <w:t xml:space="preserve"> </w:t>
      </w:r>
    </w:p>
    <w:p w14:paraId="519B5CE6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>C.F. 83001030895 - Cod. Mecc. SRIS017003</w:t>
      </w:r>
    </w:p>
    <w:p w14:paraId="5047B48D" w14:textId="77777777" w:rsidR="00B418FD" w:rsidRPr="00A513A4" w:rsidRDefault="00B418FD" w:rsidP="00B418FD">
      <w:pPr>
        <w:jc w:val="center"/>
        <w:rPr>
          <w:b/>
          <w:i/>
          <w:iCs/>
          <w:sz w:val="20"/>
          <w:szCs w:val="28"/>
        </w:rPr>
      </w:pPr>
      <w:r w:rsidRPr="00A513A4">
        <w:rPr>
          <w:i/>
          <w:iCs/>
          <w:sz w:val="18"/>
          <w:szCs w:val="22"/>
        </w:rPr>
        <w:t>Codice Univoco Ufficio: UF5C1Y</w:t>
      </w:r>
    </w:p>
    <w:p w14:paraId="69E66C9F" w14:textId="77777777" w:rsidR="00B418FD" w:rsidRPr="00A513A4" w:rsidRDefault="00000000" w:rsidP="00B418FD">
      <w:pPr>
        <w:jc w:val="center"/>
        <w:rPr>
          <w:b/>
          <w:bCs/>
          <w:i/>
          <w:sz w:val="20"/>
          <w:szCs w:val="20"/>
          <w:shd w:val="clear" w:color="auto" w:fill="FCF8E3"/>
        </w:rPr>
      </w:pPr>
      <w:hyperlink r:id="rId7" w:history="1">
        <w:r w:rsidR="00B418FD" w:rsidRPr="00A513A4">
          <w:rPr>
            <w:rStyle w:val="Collegamentoipertestuale"/>
            <w:b/>
            <w:bCs/>
            <w:i/>
            <w:sz w:val="20"/>
            <w:szCs w:val="20"/>
            <w:shd w:val="clear" w:color="auto" w:fill="FCF8E3"/>
          </w:rPr>
          <w:t>www.istitutosuperiorearchimede.edu.it</w:t>
        </w:r>
      </w:hyperlink>
    </w:p>
    <w:p w14:paraId="071C1762" w14:textId="77777777" w:rsidR="00851E6D" w:rsidRDefault="00851E6D" w:rsidP="00851E6D">
      <w:pPr>
        <w:rPr>
          <w:b/>
          <w:bCs/>
          <w:i/>
          <w:iCs/>
          <w:sz w:val="28"/>
          <w:szCs w:val="28"/>
        </w:rPr>
      </w:pPr>
    </w:p>
    <w:p w14:paraId="2A54D755" w14:textId="3CFE5321" w:rsidR="00F6199C" w:rsidRPr="00C64468" w:rsidRDefault="00F6199C" w:rsidP="00F6199C">
      <w:pPr>
        <w:jc w:val="center"/>
        <w:rPr>
          <w:b/>
          <w:bCs/>
          <w:i/>
          <w:iCs/>
          <w:sz w:val="32"/>
          <w:szCs w:val="32"/>
        </w:rPr>
      </w:pPr>
      <w:r w:rsidRPr="00C64468">
        <w:rPr>
          <w:b/>
          <w:bCs/>
          <w:i/>
          <w:iCs/>
          <w:sz w:val="32"/>
          <w:szCs w:val="32"/>
        </w:rPr>
        <w:t xml:space="preserve">Circolare n. </w:t>
      </w:r>
      <w:r w:rsidR="00D111D5" w:rsidRPr="00C64468">
        <w:rPr>
          <w:b/>
          <w:bCs/>
          <w:i/>
          <w:iCs/>
          <w:sz w:val="32"/>
          <w:szCs w:val="32"/>
        </w:rPr>
        <w:t>7 del 03/09/2024</w:t>
      </w:r>
    </w:p>
    <w:p w14:paraId="7FE9F621" w14:textId="7EC5979E" w:rsidR="00BE2CA2" w:rsidRPr="00C64468" w:rsidRDefault="00BE2CA2" w:rsidP="00F6199C">
      <w:pPr>
        <w:jc w:val="right"/>
        <w:rPr>
          <w:b/>
          <w:bCs/>
          <w:i/>
          <w:iCs/>
          <w:sz w:val="22"/>
          <w:szCs w:val="22"/>
        </w:rPr>
      </w:pPr>
      <w:r w:rsidRPr="00C64468">
        <w:rPr>
          <w:b/>
          <w:bCs/>
          <w:i/>
          <w:iCs/>
          <w:sz w:val="22"/>
          <w:szCs w:val="22"/>
        </w:rPr>
        <w:t>Alle Famiglie</w:t>
      </w:r>
    </w:p>
    <w:p w14:paraId="7BE8ABEF" w14:textId="74227834" w:rsidR="00BE2CA2" w:rsidRPr="00C64468" w:rsidRDefault="00BE2CA2" w:rsidP="00F6199C">
      <w:pPr>
        <w:jc w:val="right"/>
        <w:rPr>
          <w:b/>
          <w:bCs/>
          <w:i/>
          <w:iCs/>
          <w:sz w:val="22"/>
          <w:szCs w:val="22"/>
        </w:rPr>
      </w:pPr>
      <w:r w:rsidRPr="00C64468">
        <w:rPr>
          <w:b/>
          <w:bCs/>
          <w:i/>
          <w:iCs/>
          <w:sz w:val="22"/>
          <w:szCs w:val="22"/>
        </w:rPr>
        <w:t>Agli Studenti e Alle Studentesse</w:t>
      </w:r>
      <w:r w:rsidR="00C64468">
        <w:rPr>
          <w:b/>
          <w:bCs/>
          <w:i/>
          <w:iCs/>
          <w:sz w:val="22"/>
          <w:szCs w:val="22"/>
        </w:rPr>
        <w:t xml:space="preserve"> regolarmente</w:t>
      </w:r>
      <w:r w:rsidR="00D111D5" w:rsidRPr="00C64468">
        <w:rPr>
          <w:b/>
          <w:bCs/>
          <w:i/>
          <w:iCs/>
          <w:sz w:val="22"/>
          <w:szCs w:val="22"/>
        </w:rPr>
        <w:t xml:space="preserve"> iscritti </w:t>
      </w:r>
    </w:p>
    <w:p w14:paraId="68514C3E" w14:textId="3F287721" w:rsidR="00BE2CA2" w:rsidRPr="00C64468" w:rsidRDefault="00BE2CA2" w:rsidP="00F6199C">
      <w:pPr>
        <w:jc w:val="right"/>
        <w:rPr>
          <w:b/>
          <w:bCs/>
          <w:i/>
          <w:iCs/>
          <w:sz w:val="22"/>
          <w:szCs w:val="22"/>
        </w:rPr>
      </w:pPr>
      <w:r w:rsidRPr="00C64468">
        <w:rPr>
          <w:b/>
          <w:bCs/>
          <w:i/>
          <w:iCs/>
          <w:sz w:val="22"/>
          <w:szCs w:val="22"/>
        </w:rPr>
        <w:t>All’Autista – Sig. Carmelo Falco</w:t>
      </w:r>
    </w:p>
    <w:p w14:paraId="566D06B8" w14:textId="197D887E" w:rsidR="00F6199C" w:rsidRPr="00C64468" w:rsidRDefault="00F6199C" w:rsidP="00F6199C">
      <w:pPr>
        <w:jc w:val="right"/>
        <w:rPr>
          <w:b/>
          <w:bCs/>
          <w:i/>
          <w:iCs/>
          <w:sz w:val="22"/>
          <w:szCs w:val="22"/>
        </w:rPr>
      </w:pPr>
      <w:r w:rsidRPr="00C64468">
        <w:rPr>
          <w:b/>
          <w:bCs/>
          <w:i/>
          <w:iCs/>
          <w:sz w:val="22"/>
          <w:szCs w:val="22"/>
        </w:rPr>
        <w:t xml:space="preserve">Sito web </w:t>
      </w:r>
    </w:p>
    <w:p w14:paraId="2FA7AFD0" w14:textId="77777777" w:rsidR="00F6199C" w:rsidRPr="00C64468" w:rsidRDefault="00F6199C" w:rsidP="00F6199C">
      <w:pPr>
        <w:jc w:val="right"/>
        <w:rPr>
          <w:b/>
          <w:bCs/>
          <w:i/>
          <w:iCs/>
          <w:sz w:val="22"/>
          <w:szCs w:val="22"/>
        </w:rPr>
      </w:pPr>
      <w:r w:rsidRPr="00C64468">
        <w:rPr>
          <w:b/>
          <w:bCs/>
          <w:i/>
          <w:iCs/>
          <w:sz w:val="22"/>
          <w:szCs w:val="22"/>
        </w:rPr>
        <w:t>Alla DSGA</w:t>
      </w:r>
    </w:p>
    <w:p w14:paraId="09995234" w14:textId="77777777" w:rsidR="00F6199C" w:rsidRDefault="00F6199C" w:rsidP="00F6199C"/>
    <w:p w14:paraId="615FD7CD" w14:textId="647FE7B2" w:rsidR="00F6199C" w:rsidRPr="00A36C73" w:rsidRDefault="00F6199C" w:rsidP="00427595">
      <w:pPr>
        <w:rPr>
          <w:b/>
          <w:bCs/>
          <w:i/>
          <w:iCs/>
          <w:u w:val="single"/>
        </w:rPr>
      </w:pPr>
      <w:r w:rsidRPr="00A36C73">
        <w:rPr>
          <w:b/>
          <w:bCs/>
          <w:i/>
          <w:iCs/>
          <w:u w:val="single"/>
        </w:rPr>
        <w:t>OGGETTO</w:t>
      </w:r>
      <w:r w:rsidRPr="00A36C73">
        <w:rPr>
          <w:i/>
          <w:iCs/>
        </w:rPr>
        <w:t>:</w:t>
      </w:r>
      <w:r w:rsidR="005A6306" w:rsidRPr="00A36C73">
        <w:rPr>
          <w:rFonts w:ascii="Titillium Web" w:hAnsi="Titillium Web"/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 w:rsidR="005A6306" w:rsidRPr="00A36C73">
        <w:rPr>
          <w:rFonts w:ascii="Titillium Web" w:hAnsi="Titillium Web"/>
          <w:i/>
          <w:iCs/>
          <w:color w:val="333333"/>
          <w:sz w:val="27"/>
          <w:szCs w:val="27"/>
          <w:shd w:val="clear" w:color="auto" w:fill="FFFFFF"/>
        </w:rPr>
        <w:tab/>
      </w:r>
      <w:r w:rsidR="00BE2CA2" w:rsidRPr="00A36C73">
        <w:rPr>
          <w:b/>
          <w:bCs/>
          <w:i/>
          <w:iCs/>
          <w:color w:val="333333"/>
          <w:shd w:val="clear" w:color="auto" w:fill="FFFFFF"/>
        </w:rPr>
        <w:t>richiesta iscrizione al servizio di trasporto scolastico interno</w:t>
      </w:r>
      <w:r w:rsidR="00C64468">
        <w:rPr>
          <w:b/>
          <w:bCs/>
          <w:i/>
          <w:iCs/>
          <w:color w:val="333333"/>
          <w:shd w:val="clear" w:color="auto" w:fill="FFFFFF"/>
        </w:rPr>
        <w:t xml:space="preserve"> – a.s. 2025/2026</w:t>
      </w:r>
    </w:p>
    <w:p w14:paraId="29367ECB" w14:textId="77777777" w:rsidR="00E45086" w:rsidRDefault="00E45086" w:rsidP="00E45086">
      <w:pPr>
        <w:jc w:val="both"/>
      </w:pPr>
    </w:p>
    <w:p w14:paraId="7C2DCA96" w14:textId="77777777" w:rsidR="00E45086" w:rsidRDefault="00E45086" w:rsidP="00E45086">
      <w:pPr>
        <w:jc w:val="both"/>
      </w:pPr>
    </w:p>
    <w:p w14:paraId="0FCD5849" w14:textId="77777777" w:rsidR="00A36C73" w:rsidRDefault="00A36C73" w:rsidP="00E45086">
      <w:pPr>
        <w:jc w:val="both"/>
      </w:pPr>
    </w:p>
    <w:p w14:paraId="2E75EA29" w14:textId="3AE03E56" w:rsidR="00A36C73" w:rsidRDefault="00A36C73" w:rsidP="00E45086">
      <w:pPr>
        <w:jc w:val="both"/>
      </w:pPr>
      <w:proofErr w:type="gramStart"/>
      <w:r w:rsidRPr="00A36C73">
        <w:t>E'</w:t>
      </w:r>
      <w:proofErr w:type="gramEnd"/>
      <w:r w:rsidRPr="00A36C73">
        <w:t xml:space="preserve"> possibile effettuare la richiesta per usufruire del servizio di </w:t>
      </w:r>
      <w:r>
        <w:t>trasporto pullman</w:t>
      </w:r>
      <w:r w:rsidR="00D111D5">
        <w:t xml:space="preserve"> (percorso </w:t>
      </w:r>
      <w:r w:rsidRPr="00A36C73">
        <w:t xml:space="preserve">andata e ritorno </w:t>
      </w:r>
      <w:r w:rsidR="00D111D5">
        <w:t xml:space="preserve">casa/scuola e viceversa) </w:t>
      </w:r>
      <w:r>
        <w:t>entro il 20.09.2024.</w:t>
      </w:r>
    </w:p>
    <w:p w14:paraId="4C7EA972" w14:textId="77777777" w:rsidR="00D111D5" w:rsidRDefault="00D111D5" w:rsidP="00E45086">
      <w:pPr>
        <w:jc w:val="both"/>
      </w:pPr>
    </w:p>
    <w:p w14:paraId="158E3A1D" w14:textId="696A52D5" w:rsidR="00D111D5" w:rsidRDefault="00D111D5" w:rsidP="00E45086">
      <w:pPr>
        <w:jc w:val="both"/>
      </w:pPr>
      <w:r w:rsidRPr="00D111D5">
        <w:t xml:space="preserve">Le famiglie interessate a usufruire di tale servizio dovranno farne richiesta compilando </w:t>
      </w:r>
      <w:r>
        <w:t>l’</w:t>
      </w:r>
      <w:r w:rsidRPr="00D111D5">
        <w:t>apposito modulo d</w:t>
      </w:r>
      <w:r>
        <w:t xml:space="preserve">i </w:t>
      </w:r>
      <w:r w:rsidRPr="00D111D5">
        <w:t>iscrizione</w:t>
      </w:r>
      <w:r>
        <w:t xml:space="preserve"> in allegato alla presente Circolare</w:t>
      </w:r>
    </w:p>
    <w:p w14:paraId="4AB09D3A" w14:textId="77777777" w:rsidR="00D111D5" w:rsidRDefault="00D111D5" w:rsidP="00E45086">
      <w:pPr>
        <w:jc w:val="both"/>
      </w:pPr>
    </w:p>
    <w:p w14:paraId="2F0D5660" w14:textId="77777777" w:rsidR="00A36C73" w:rsidRDefault="00A36C73" w:rsidP="00E45086">
      <w:pPr>
        <w:jc w:val="both"/>
      </w:pPr>
      <w:r>
        <w:t>L’istanza può presentarsi:</w:t>
      </w:r>
    </w:p>
    <w:p w14:paraId="24FD1D34" w14:textId="35CFEC38" w:rsidR="00A36C73" w:rsidRDefault="00A36C73" w:rsidP="00A36C73">
      <w:pPr>
        <w:pStyle w:val="Paragrafoelenco"/>
        <w:numPr>
          <w:ilvl w:val="0"/>
          <w:numId w:val="15"/>
        </w:numPr>
        <w:jc w:val="both"/>
      </w:pPr>
      <w:r>
        <w:t xml:space="preserve">tramite mail all’indirizzo seguente </w:t>
      </w:r>
      <w:hyperlink r:id="rId8" w:history="1">
        <w:r w:rsidRPr="0083379D">
          <w:rPr>
            <w:rStyle w:val="Collegamentoipertestuale"/>
          </w:rPr>
          <w:t>sris017003@istruzione.it</w:t>
        </w:r>
      </w:hyperlink>
      <w:r>
        <w:t xml:space="preserve"> </w:t>
      </w:r>
    </w:p>
    <w:p w14:paraId="30408235" w14:textId="4124D31F" w:rsidR="00A36C73" w:rsidRDefault="00A36C73" w:rsidP="009D1C5F">
      <w:pPr>
        <w:pStyle w:val="Paragrafoelenco"/>
        <w:numPr>
          <w:ilvl w:val="0"/>
          <w:numId w:val="15"/>
        </w:numPr>
        <w:jc w:val="both"/>
      </w:pPr>
      <w:r>
        <w:t>Direttamente all’ufficio protocollo della scuola.</w:t>
      </w:r>
    </w:p>
    <w:p w14:paraId="75C8C8FD" w14:textId="77777777" w:rsidR="00A36C73" w:rsidRDefault="00A36C73" w:rsidP="00A36C73">
      <w:pPr>
        <w:pStyle w:val="Paragrafoelenco"/>
        <w:jc w:val="both"/>
      </w:pPr>
    </w:p>
    <w:p w14:paraId="565B8679" w14:textId="77777777" w:rsidR="00A36C73" w:rsidRDefault="00A36C73" w:rsidP="00E45086">
      <w:pPr>
        <w:jc w:val="both"/>
      </w:pPr>
      <w:r w:rsidRPr="00A36C73">
        <w:t> La disponibilità dei posti è limitata e l'Ente si riserva di stilare una graduatoria di accesso al servizio sulla base di alcune condizioni (data di invio della richiesta, distanza della residenza dell'alunno dalla scuola, previsione della fermata,</w:t>
      </w:r>
      <w:r>
        <w:t xml:space="preserve"> fruizione costante</w:t>
      </w:r>
      <w:r w:rsidRPr="00A36C73">
        <w:t>). </w:t>
      </w:r>
    </w:p>
    <w:p w14:paraId="4CF379BC" w14:textId="77777777" w:rsidR="00A36C73" w:rsidRDefault="00A36C73" w:rsidP="00E45086">
      <w:pPr>
        <w:jc w:val="both"/>
      </w:pPr>
    </w:p>
    <w:p w14:paraId="2091C746" w14:textId="7024FF1A" w:rsidR="00A36C73" w:rsidRDefault="00A36C73" w:rsidP="00E45086">
      <w:pPr>
        <w:jc w:val="both"/>
      </w:pPr>
      <w:r w:rsidRPr="00A36C73">
        <w:t>La domanda va effettuata ogni anno in quanto il rinnovo non è automatico.</w:t>
      </w:r>
    </w:p>
    <w:p w14:paraId="457E5604" w14:textId="77777777" w:rsidR="00D111D5" w:rsidRDefault="00D111D5" w:rsidP="00E45086">
      <w:pPr>
        <w:jc w:val="both"/>
      </w:pPr>
    </w:p>
    <w:p w14:paraId="6C18AECC" w14:textId="1FAD2C7D" w:rsidR="00D111D5" w:rsidRDefault="00D111D5" w:rsidP="00E45086">
      <w:pPr>
        <w:jc w:val="both"/>
      </w:pPr>
      <w:r w:rsidRPr="00D111D5">
        <w:t>Il servizio di trasporto viene garantito coerentemente a quanto previsto sia dal Regolamento di Istituto </w:t>
      </w:r>
      <w:r>
        <w:t>sia</w:t>
      </w:r>
      <w:r w:rsidRPr="00D111D5">
        <w:t xml:space="preserve"> secondo </w:t>
      </w:r>
      <w:r>
        <w:t>quanto</w:t>
      </w:r>
      <w:r w:rsidRPr="00D111D5">
        <w:t xml:space="preserve"> stabilito dagli organismi scolastici</w:t>
      </w:r>
      <w:r>
        <w:t>.</w:t>
      </w:r>
    </w:p>
    <w:p w14:paraId="1281772B" w14:textId="77777777" w:rsidR="009C5B1D" w:rsidRDefault="009C5B1D" w:rsidP="00E45086">
      <w:pPr>
        <w:jc w:val="both"/>
      </w:pPr>
    </w:p>
    <w:p w14:paraId="2C63A382" w14:textId="6165B486" w:rsidR="009C5B1D" w:rsidRDefault="009C5B1D" w:rsidP="00E45086">
      <w:pPr>
        <w:jc w:val="both"/>
      </w:pPr>
      <w:r>
        <w:t xml:space="preserve">In caso di </w:t>
      </w:r>
      <w:r w:rsidR="0083774A">
        <w:t>non utilizzo del servizio si procederà alla sospensione del servizio.</w:t>
      </w:r>
    </w:p>
    <w:p w14:paraId="7F54B9EE" w14:textId="77777777" w:rsidR="00A36C73" w:rsidRDefault="00A36C73" w:rsidP="00E45086">
      <w:pPr>
        <w:jc w:val="both"/>
      </w:pPr>
    </w:p>
    <w:p w14:paraId="4F23165E" w14:textId="2AAAF961" w:rsidR="00E45086" w:rsidRPr="0083774A" w:rsidRDefault="00E45086" w:rsidP="00E45086">
      <w:pPr>
        <w:jc w:val="both"/>
        <w:rPr>
          <w:b/>
          <w:bCs/>
          <w:i/>
          <w:iCs/>
        </w:rPr>
      </w:pPr>
      <w:r w:rsidRPr="0083774A">
        <w:rPr>
          <w:b/>
          <w:bCs/>
          <w:i/>
          <w:iCs/>
        </w:rPr>
        <w:t>La presente, con la pubblicazione sul sito web dell’istituzione scolastica, vale come notifica.</w:t>
      </w:r>
    </w:p>
    <w:p w14:paraId="15EECA0C" w14:textId="77777777" w:rsidR="00F6199C" w:rsidRDefault="00F6199C" w:rsidP="00E45086">
      <w:pPr>
        <w:jc w:val="both"/>
        <w:rPr>
          <w:b/>
          <w:bCs/>
          <w:i/>
          <w:iCs/>
          <w:u w:val="single"/>
        </w:rPr>
      </w:pPr>
    </w:p>
    <w:p w14:paraId="54368EE2" w14:textId="77777777" w:rsidR="00F6199C" w:rsidRDefault="00F6199C" w:rsidP="00F6199C">
      <w:pPr>
        <w:jc w:val="right"/>
        <w:rPr>
          <w:b/>
          <w:bCs/>
          <w:i/>
          <w:iCs/>
          <w:u w:val="single"/>
        </w:rPr>
      </w:pPr>
    </w:p>
    <w:p w14:paraId="2E92C1D7" w14:textId="77777777" w:rsidR="00E45086" w:rsidRDefault="00E45086" w:rsidP="00F6199C">
      <w:pPr>
        <w:jc w:val="right"/>
        <w:rPr>
          <w:b/>
          <w:bCs/>
          <w:i/>
          <w:iCs/>
          <w:u w:val="single"/>
        </w:rPr>
      </w:pPr>
    </w:p>
    <w:p w14:paraId="0CC71502" w14:textId="04C9FE89" w:rsidR="00F6199C" w:rsidRPr="00A25D38" w:rsidRDefault="00F6199C" w:rsidP="00F6199C">
      <w:pPr>
        <w:jc w:val="right"/>
        <w:rPr>
          <w:b/>
          <w:bCs/>
          <w:i/>
          <w:iCs/>
          <w:u w:val="single"/>
        </w:rPr>
      </w:pPr>
      <w:r w:rsidRPr="00A25D38">
        <w:rPr>
          <w:b/>
          <w:bCs/>
          <w:i/>
          <w:iCs/>
          <w:u w:val="single"/>
        </w:rPr>
        <w:t>La Dirigente Scolastica</w:t>
      </w:r>
    </w:p>
    <w:p w14:paraId="4C7D9836" w14:textId="77777777" w:rsidR="00F6199C" w:rsidRDefault="00F6199C" w:rsidP="00F6199C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>Dott.ssa Maria Teresa Cirmena</w:t>
      </w:r>
    </w:p>
    <w:p w14:paraId="742719E6" w14:textId="77777777" w:rsidR="00816466" w:rsidRPr="00B147D2" w:rsidRDefault="00816466" w:rsidP="00816466">
      <w:pPr>
        <w:jc w:val="right"/>
        <w:rPr>
          <w:i/>
          <w:sz w:val="16"/>
        </w:rPr>
      </w:pPr>
      <w:r w:rsidRPr="00B147D2">
        <w:rPr>
          <w:i/>
          <w:sz w:val="16"/>
        </w:rPr>
        <w:t>Firma autografa sostituita a mezzo stampa</w:t>
      </w:r>
    </w:p>
    <w:p w14:paraId="1B197755" w14:textId="77777777" w:rsidR="00816466" w:rsidRPr="00B147D2" w:rsidRDefault="00816466" w:rsidP="00816466">
      <w:pPr>
        <w:jc w:val="right"/>
        <w:rPr>
          <w:b/>
          <w:bCs/>
          <w:i/>
          <w:iCs/>
          <w:sz w:val="16"/>
        </w:rPr>
      </w:pPr>
      <w:r w:rsidRPr="00B147D2">
        <w:rPr>
          <w:i/>
          <w:sz w:val="16"/>
        </w:rPr>
        <w:t xml:space="preserve"> ai sensi dell’art. 3 - ca2 del D.Lgs. n.39/93</w:t>
      </w:r>
    </w:p>
    <w:p w14:paraId="1D7D8A15" w14:textId="77777777" w:rsidR="00816466" w:rsidRPr="00A25D38" w:rsidRDefault="00816466" w:rsidP="00F6199C">
      <w:pPr>
        <w:jc w:val="right"/>
        <w:rPr>
          <w:b/>
          <w:bCs/>
          <w:i/>
          <w:iCs/>
          <w:sz w:val="28"/>
          <w:szCs w:val="28"/>
        </w:rPr>
      </w:pPr>
    </w:p>
    <w:p w14:paraId="7116A50F" w14:textId="77777777" w:rsidR="00F6199C" w:rsidRDefault="00F6199C" w:rsidP="00F6199C">
      <w:pPr>
        <w:rPr>
          <w:b/>
          <w:bCs/>
          <w:i/>
          <w:iCs/>
          <w:sz w:val="28"/>
          <w:szCs w:val="28"/>
        </w:rPr>
      </w:pPr>
    </w:p>
    <w:sectPr w:rsidR="00F6199C" w:rsidSect="00DC1B0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C82FAB"/>
    <w:multiLevelType w:val="hybridMultilevel"/>
    <w:tmpl w:val="D8BC27EA"/>
    <w:lvl w:ilvl="0" w:tplc="03AE6AF6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08C74FB"/>
    <w:multiLevelType w:val="multilevel"/>
    <w:tmpl w:val="193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53453"/>
    <w:multiLevelType w:val="hybridMultilevel"/>
    <w:tmpl w:val="A97812F2"/>
    <w:lvl w:ilvl="0" w:tplc="23303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968"/>
    <w:multiLevelType w:val="multilevel"/>
    <w:tmpl w:val="6BD41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03954"/>
    <w:multiLevelType w:val="hybridMultilevel"/>
    <w:tmpl w:val="FCF874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452E08"/>
    <w:multiLevelType w:val="multilevel"/>
    <w:tmpl w:val="2CB6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F53F5"/>
    <w:multiLevelType w:val="hybridMultilevel"/>
    <w:tmpl w:val="2D8C97BC"/>
    <w:lvl w:ilvl="0" w:tplc="130C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60B8E"/>
    <w:multiLevelType w:val="hybridMultilevel"/>
    <w:tmpl w:val="EF8A1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B3295"/>
    <w:multiLevelType w:val="hybridMultilevel"/>
    <w:tmpl w:val="03820802"/>
    <w:lvl w:ilvl="0" w:tplc="7160E0A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E5B37D7"/>
    <w:multiLevelType w:val="hybridMultilevel"/>
    <w:tmpl w:val="C74E806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5E6E7ACA"/>
    <w:multiLevelType w:val="multilevel"/>
    <w:tmpl w:val="B33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A35AD"/>
    <w:multiLevelType w:val="multilevel"/>
    <w:tmpl w:val="BFE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E4137"/>
    <w:multiLevelType w:val="hybridMultilevel"/>
    <w:tmpl w:val="4FEA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345A9"/>
    <w:multiLevelType w:val="hybridMultilevel"/>
    <w:tmpl w:val="4E80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3037">
    <w:abstractNumId w:val="3"/>
  </w:num>
  <w:num w:numId="2" w16cid:durableId="1849707766">
    <w:abstractNumId w:val="9"/>
  </w:num>
  <w:num w:numId="3" w16cid:durableId="941106654">
    <w:abstractNumId w:val="2"/>
  </w:num>
  <w:num w:numId="4" w16cid:durableId="1981566910">
    <w:abstractNumId w:val="13"/>
  </w:num>
  <w:num w:numId="5" w16cid:durableId="457988723">
    <w:abstractNumId w:val="5"/>
  </w:num>
  <w:num w:numId="6" w16cid:durableId="1663191330">
    <w:abstractNumId w:val="1"/>
  </w:num>
  <w:num w:numId="7" w16cid:durableId="900020186">
    <w:abstractNumId w:val="0"/>
  </w:num>
  <w:num w:numId="8" w16cid:durableId="1965189942">
    <w:abstractNumId w:val="8"/>
  </w:num>
  <w:num w:numId="9" w16cid:durableId="661932613">
    <w:abstractNumId w:val="14"/>
  </w:num>
  <w:num w:numId="10" w16cid:durableId="432364338">
    <w:abstractNumId w:val="6"/>
  </w:num>
  <w:num w:numId="11" w16cid:durableId="1353612118">
    <w:abstractNumId w:val="12"/>
  </w:num>
  <w:num w:numId="12" w16cid:durableId="1583294332">
    <w:abstractNumId w:val="4"/>
  </w:num>
  <w:num w:numId="13" w16cid:durableId="70663906">
    <w:abstractNumId w:val="11"/>
  </w:num>
  <w:num w:numId="14" w16cid:durableId="7997114">
    <w:abstractNumId w:val="10"/>
  </w:num>
  <w:num w:numId="15" w16cid:durableId="1390304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6"/>
    <w:rsid w:val="00027647"/>
    <w:rsid w:val="00030D46"/>
    <w:rsid w:val="000527A0"/>
    <w:rsid w:val="000926F4"/>
    <w:rsid w:val="000C14C2"/>
    <w:rsid w:val="000C3FB7"/>
    <w:rsid w:val="000D402C"/>
    <w:rsid w:val="0011204D"/>
    <w:rsid w:val="00160E65"/>
    <w:rsid w:val="00196556"/>
    <w:rsid w:val="001D0ED9"/>
    <w:rsid w:val="001D4248"/>
    <w:rsid w:val="001F47CD"/>
    <w:rsid w:val="002539EF"/>
    <w:rsid w:val="0028615F"/>
    <w:rsid w:val="0029289A"/>
    <w:rsid w:val="002A760A"/>
    <w:rsid w:val="003453B9"/>
    <w:rsid w:val="003664A5"/>
    <w:rsid w:val="003E0B68"/>
    <w:rsid w:val="00427595"/>
    <w:rsid w:val="00445983"/>
    <w:rsid w:val="00550BA8"/>
    <w:rsid w:val="005811A6"/>
    <w:rsid w:val="005A0DBE"/>
    <w:rsid w:val="005A6306"/>
    <w:rsid w:val="00643D12"/>
    <w:rsid w:val="00657E68"/>
    <w:rsid w:val="006820F0"/>
    <w:rsid w:val="0068649D"/>
    <w:rsid w:val="006F4A95"/>
    <w:rsid w:val="0073119F"/>
    <w:rsid w:val="00750A44"/>
    <w:rsid w:val="00755F57"/>
    <w:rsid w:val="00816466"/>
    <w:rsid w:val="0083278A"/>
    <w:rsid w:val="0083774A"/>
    <w:rsid w:val="00851E6D"/>
    <w:rsid w:val="00856D70"/>
    <w:rsid w:val="00954B7F"/>
    <w:rsid w:val="00981B36"/>
    <w:rsid w:val="009C5B1D"/>
    <w:rsid w:val="009C5C60"/>
    <w:rsid w:val="00A36C73"/>
    <w:rsid w:val="00A41610"/>
    <w:rsid w:val="00A44262"/>
    <w:rsid w:val="00A511EA"/>
    <w:rsid w:val="00A513A4"/>
    <w:rsid w:val="00AC3BDC"/>
    <w:rsid w:val="00AE4B42"/>
    <w:rsid w:val="00AF222D"/>
    <w:rsid w:val="00B32AAE"/>
    <w:rsid w:val="00B418FD"/>
    <w:rsid w:val="00BE2CA2"/>
    <w:rsid w:val="00C15EB0"/>
    <w:rsid w:val="00C21E87"/>
    <w:rsid w:val="00C535C4"/>
    <w:rsid w:val="00C63B54"/>
    <w:rsid w:val="00C64468"/>
    <w:rsid w:val="00C766F0"/>
    <w:rsid w:val="00D111D5"/>
    <w:rsid w:val="00D43EA0"/>
    <w:rsid w:val="00D47A43"/>
    <w:rsid w:val="00DC1B0D"/>
    <w:rsid w:val="00E311BF"/>
    <w:rsid w:val="00E32554"/>
    <w:rsid w:val="00E45086"/>
    <w:rsid w:val="00E54D96"/>
    <w:rsid w:val="00E6251D"/>
    <w:rsid w:val="00E66C0D"/>
    <w:rsid w:val="00E86D80"/>
    <w:rsid w:val="00F05297"/>
    <w:rsid w:val="00F21C88"/>
    <w:rsid w:val="00F3700A"/>
    <w:rsid w:val="00F54320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80A"/>
  <w15:chartTrackingRefBased/>
  <w15:docId w15:val="{2DF77F4A-D35E-4C9B-A06E-4E290F8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5432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278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A6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s017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superiorearchime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Di Noto</cp:lastModifiedBy>
  <cp:revision>49</cp:revision>
  <dcterms:created xsi:type="dcterms:W3CDTF">2020-09-22T18:53:00Z</dcterms:created>
  <dcterms:modified xsi:type="dcterms:W3CDTF">2024-09-03T13:17:00Z</dcterms:modified>
</cp:coreProperties>
</file>